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D8" w:rsidRDefault="00484ABD">
      <w:pPr>
        <w:rPr>
          <w:lang w:val="en-US"/>
        </w:rPr>
      </w:pPr>
      <w:r w:rsidRPr="000D5658">
        <w:rPr>
          <w:lang w:val="en-US"/>
        </w:rPr>
        <w:t xml:space="preserve">Tech </w:t>
      </w:r>
      <w:proofErr w:type="gramStart"/>
      <w:r w:rsidRPr="000D5658">
        <w:rPr>
          <w:lang w:val="en-US"/>
        </w:rPr>
        <w:t>grant :</w:t>
      </w:r>
      <w:proofErr w:type="gramEnd"/>
      <w:r w:rsidRPr="000D5658">
        <w:rPr>
          <w:lang w:val="en-US"/>
        </w:rPr>
        <w:t xml:space="preserve">  Lesson Plan:  focus TECHNOLOGY</w:t>
      </w:r>
    </w:p>
    <w:p w:rsidR="007D5841" w:rsidRDefault="007D5841">
      <w:pPr>
        <w:rPr>
          <w:lang w:val="en-US"/>
        </w:rPr>
      </w:pPr>
      <w:r>
        <w:rPr>
          <w:lang w:val="en-US"/>
        </w:rPr>
        <w:t xml:space="preserve">Tech uses: 1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tube videos</w:t>
      </w:r>
    </w:p>
    <w:p w:rsidR="007D5841" w:rsidRDefault="007D5841">
      <w:pPr>
        <w:rPr>
          <w:lang w:val="en-US"/>
        </w:rPr>
      </w:pPr>
      <w:r>
        <w:rPr>
          <w:lang w:val="en-US"/>
        </w:rPr>
        <w:t xml:space="preserve">                   2. </w:t>
      </w:r>
      <w:proofErr w:type="gramStart"/>
      <w:r>
        <w:rPr>
          <w:lang w:val="en-US"/>
        </w:rPr>
        <w:t>power</w:t>
      </w:r>
      <w:proofErr w:type="gramEnd"/>
      <w:r>
        <w:rPr>
          <w:lang w:val="en-US"/>
        </w:rPr>
        <w:t xml:space="preserve"> point</w:t>
      </w:r>
    </w:p>
    <w:p w:rsidR="007D5841" w:rsidRPr="000D5658" w:rsidRDefault="007D5841">
      <w:pPr>
        <w:rPr>
          <w:lang w:val="en-US"/>
        </w:rPr>
      </w:pPr>
      <w:r>
        <w:rPr>
          <w:lang w:val="en-US"/>
        </w:rPr>
        <w:t xml:space="preserve">                  3. </w:t>
      </w:r>
      <w:proofErr w:type="spellStart"/>
      <w:r>
        <w:rPr>
          <w:lang w:val="en-US"/>
        </w:rPr>
        <w:t>Xtra</w:t>
      </w:r>
      <w:proofErr w:type="spellEnd"/>
      <w:r>
        <w:rPr>
          <w:lang w:val="en-US"/>
        </w:rPr>
        <w:t xml:space="preserve"> normal animation</w:t>
      </w:r>
    </w:p>
    <w:p w:rsidR="00484ABD" w:rsidRPr="000D5658" w:rsidRDefault="00484ABD">
      <w:pPr>
        <w:rPr>
          <w:lang w:val="en-US"/>
        </w:rPr>
      </w:pPr>
    </w:p>
    <w:p w:rsidR="00484ABD" w:rsidRDefault="00484ABD" w:rsidP="00484ABD">
      <w:pPr>
        <w:pStyle w:val="ListParagraph"/>
        <w:numPr>
          <w:ilvl w:val="0"/>
          <w:numId w:val="1"/>
        </w:numPr>
        <w:rPr>
          <w:lang w:val="en-US"/>
        </w:rPr>
      </w:pPr>
      <w:r w:rsidRPr="00484ABD">
        <w:rPr>
          <w:lang w:val="en-US"/>
        </w:rPr>
        <w:t>Stand</w:t>
      </w:r>
      <w:r w:rsidR="000D5658">
        <w:rPr>
          <w:lang w:val="en-US"/>
        </w:rPr>
        <w:t xml:space="preserve">ards:  standard 1:  </w:t>
      </w:r>
    </w:p>
    <w:p w:rsidR="000D5658" w:rsidRDefault="000D5658" w:rsidP="00484AB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Objective:  I will use a variety of technology tools to </w:t>
      </w:r>
      <w:proofErr w:type="gramStart"/>
      <w:r>
        <w:rPr>
          <w:lang w:val="en-US"/>
        </w:rPr>
        <w:t>master  prepositions</w:t>
      </w:r>
      <w:proofErr w:type="gramEnd"/>
      <w:r>
        <w:rPr>
          <w:lang w:val="en-US"/>
        </w:rPr>
        <w:t xml:space="preserve"> and create  a dialogue. </w:t>
      </w:r>
    </w:p>
    <w:p w:rsidR="000D5658" w:rsidRPr="007D5841" w:rsidRDefault="000D5658" w:rsidP="000D56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Ice breaker/warm up:   use of a you-tube video  showing the prepositions and  indicating vi</w:t>
      </w:r>
      <w:r w:rsidR="00CC3711">
        <w:rPr>
          <w:lang w:val="en-US"/>
        </w:rPr>
        <w:t xml:space="preserve">sually what their meaning is </w:t>
      </w:r>
      <w:r w:rsidRPr="000D5658">
        <w:rPr>
          <w:rStyle w:val="Strong"/>
          <w:lang w:val="en-US"/>
        </w:rPr>
        <w:t>YouTube URL:</w:t>
      </w:r>
      <w:r w:rsidR="00CC3711">
        <w:rPr>
          <w:rStyle w:val="Strong"/>
          <w:lang w:val="en-US"/>
        </w:rPr>
        <w:t xml:space="preserve"> </w:t>
      </w:r>
      <w:r w:rsidRPr="000D5658">
        <w:rPr>
          <w:lang w:val="en-US"/>
        </w:rPr>
        <w:t xml:space="preserve"> </w:t>
      </w:r>
      <w:hyperlink r:id="rId6" w:history="1">
        <w:r w:rsidR="00CC3711" w:rsidRPr="00A178F3">
          <w:rPr>
            <w:rStyle w:val="Hyperlink"/>
            <w:lang w:val="en-US"/>
          </w:rPr>
          <w:t xml:space="preserve">http://www.youtube.com/watch?v=6Y3CjaGunE </w:t>
        </w:r>
        <w:proofErr w:type="spellStart"/>
        <w:r w:rsidR="00CC3711" w:rsidRPr="00A178F3">
          <w:rPr>
            <w:rStyle w:val="Hyperlink"/>
            <w:lang w:val="en-US"/>
          </w:rPr>
          <w:t>I</w:t>
        </w:r>
      </w:hyperlink>
      <w:r w:rsidRPr="000D5658">
        <w:rPr>
          <w:rStyle w:val="Strong"/>
          <w:lang w:val="en-US"/>
        </w:rPr>
        <w:t>YouTube</w:t>
      </w:r>
      <w:proofErr w:type="spellEnd"/>
      <w:r w:rsidRPr="000D5658">
        <w:rPr>
          <w:rStyle w:val="Strong"/>
          <w:lang w:val="en-US"/>
        </w:rPr>
        <w:t xml:space="preserve"> URL:</w:t>
      </w:r>
      <w:r w:rsidRPr="000D5658">
        <w:rPr>
          <w:lang w:val="en-US"/>
        </w:rPr>
        <w:t xml:space="preserve"> </w:t>
      </w:r>
    </w:p>
    <w:p w:rsidR="007D5841" w:rsidRPr="007D5841" w:rsidRDefault="007D5841" w:rsidP="000D5658">
      <w:pPr>
        <w:pStyle w:val="ListParagraph"/>
        <w:numPr>
          <w:ilvl w:val="0"/>
          <w:numId w:val="1"/>
        </w:numPr>
        <w:rPr>
          <w:lang w:val="en-US"/>
        </w:rPr>
      </w:pPr>
      <w:r w:rsidRPr="007D5841">
        <w:rPr>
          <w:lang w:val="en-US"/>
        </w:rPr>
        <w:t xml:space="preserve">As well as: </w:t>
      </w:r>
      <w:hyperlink r:id="rId7" w:tgtFrame="_blank" w:history="1">
        <w:r w:rsidRPr="007D5841">
          <w:rPr>
            <w:rStyle w:val="Hyperlink"/>
            <w:lang w:val="en-US"/>
          </w:rPr>
          <w:t>http://www.youtube.com/watch?v=eB4mnjyDn_0</w:t>
        </w:r>
      </w:hyperlink>
    </w:p>
    <w:p w:rsidR="007D5841" w:rsidRPr="007D5841" w:rsidRDefault="007D5841" w:rsidP="000D5658">
      <w:pPr>
        <w:pStyle w:val="ListParagraph"/>
        <w:numPr>
          <w:ilvl w:val="0"/>
          <w:numId w:val="1"/>
        </w:numPr>
        <w:rPr>
          <w:lang w:val="en-US"/>
        </w:rPr>
      </w:pPr>
      <w:r w:rsidRPr="007D5841">
        <w:rPr>
          <w:lang w:val="en-US"/>
        </w:rPr>
        <w:t xml:space="preserve">Review of the vocabulary (Reading/ visualizing) </w:t>
      </w:r>
    </w:p>
    <w:p w:rsidR="007D5841" w:rsidRDefault="007D5841" w:rsidP="007D5841">
      <w:pPr>
        <w:pStyle w:val="ListParagraph"/>
        <w:rPr>
          <w:lang w:val="en-US"/>
        </w:rPr>
      </w:pPr>
      <w:r>
        <w:rPr>
          <w:lang w:val="en-US"/>
        </w:rPr>
        <w:t xml:space="preserve">Use of a </w:t>
      </w:r>
      <w:proofErr w:type="spellStart"/>
      <w:r>
        <w:rPr>
          <w:lang w:val="en-US"/>
        </w:rPr>
        <w:t>powerpoint</w:t>
      </w:r>
      <w:proofErr w:type="spellEnd"/>
      <w:r>
        <w:rPr>
          <w:lang w:val="en-US"/>
        </w:rPr>
        <w:t xml:space="preserve"> on </w:t>
      </w:r>
      <w:proofErr w:type="gramStart"/>
      <w:r>
        <w:rPr>
          <w:lang w:val="en-US"/>
        </w:rPr>
        <w:t xml:space="preserve">prepositions </w:t>
      </w:r>
      <w:r w:rsidR="00576F33">
        <w:rPr>
          <w:lang w:val="en-US"/>
        </w:rPr>
        <w:t>:</w:t>
      </w:r>
      <w:proofErr w:type="gramEnd"/>
      <w:r w:rsidR="00576F33">
        <w:rPr>
          <w:lang w:val="en-US"/>
        </w:rPr>
        <w:t xml:space="preserve">  see my documents</w:t>
      </w:r>
    </w:p>
    <w:p w:rsidR="00576F33" w:rsidRDefault="00576F33" w:rsidP="00576F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Guided pr</w:t>
      </w:r>
      <w:r w:rsidR="00CC3711">
        <w:rPr>
          <w:lang w:val="en-US"/>
        </w:rPr>
        <w:t>actice:   1. Go over rubric</w:t>
      </w:r>
    </w:p>
    <w:p w:rsidR="00CC3711" w:rsidRDefault="00CC3711" w:rsidP="00CC3711">
      <w:pPr>
        <w:pStyle w:val="ListParagraph"/>
        <w:rPr>
          <w:lang w:val="en-US"/>
        </w:rPr>
      </w:pPr>
      <w:r>
        <w:rPr>
          <w:lang w:val="en-US"/>
        </w:rPr>
        <w:t xml:space="preserve">                                 2. Write 2 </w:t>
      </w:r>
      <w:proofErr w:type="gramStart"/>
      <w:r>
        <w:rPr>
          <w:lang w:val="en-US"/>
        </w:rPr>
        <w:t>sentences  with</w:t>
      </w:r>
      <w:proofErr w:type="gramEnd"/>
      <w:r>
        <w:rPr>
          <w:lang w:val="en-US"/>
        </w:rPr>
        <w:t xml:space="preserve">  student help</w:t>
      </w:r>
    </w:p>
    <w:p w:rsidR="00CC3711" w:rsidRDefault="00CC3711" w:rsidP="00CC3711">
      <w:pPr>
        <w:rPr>
          <w:lang w:val="en-US"/>
        </w:rPr>
      </w:pPr>
      <w:r>
        <w:rPr>
          <w:lang w:val="en-US"/>
        </w:rPr>
        <w:t xml:space="preserve">       </w:t>
      </w:r>
      <w:r w:rsidRPr="00CC3711">
        <w:rPr>
          <w:lang w:val="en-US"/>
        </w:rPr>
        <w:t>7.</w:t>
      </w:r>
      <w:r>
        <w:rPr>
          <w:lang w:val="en-US"/>
        </w:rPr>
        <w:t xml:space="preserve">  </w:t>
      </w:r>
      <w:r w:rsidRPr="00CC3711">
        <w:rPr>
          <w:lang w:val="en-US"/>
        </w:rPr>
        <w:t xml:space="preserve">Independent practice:  show students </w:t>
      </w:r>
      <w:proofErr w:type="spellStart"/>
      <w:r w:rsidRPr="00CC3711">
        <w:rPr>
          <w:lang w:val="en-US"/>
        </w:rPr>
        <w:t>Xtra</w:t>
      </w:r>
      <w:proofErr w:type="spellEnd"/>
      <w:r w:rsidRPr="00CC3711">
        <w:rPr>
          <w:lang w:val="en-US"/>
        </w:rPr>
        <w:t xml:space="preserve"> normal</w:t>
      </w:r>
      <w:r>
        <w:rPr>
          <w:lang w:val="en-US"/>
        </w:rPr>
        <w:t xml:space="preserve">:  </w:t>
      </w:r>
    </w:p>
    <w:p w:rsidR="00CC3711" w:rsidRDefault="00CC3711" w:rsidP="00CC3711">
      <w:pPr>
        <w:rPr>
          <w:lang w:val="en-US"/>
        </w:rPr>
      </w:pPr>
      <w:r>
        <w:rPr>
          <w:lang w:val="en-US"/>
        </w:rPr>
        <w:t xml:space="preserve">              Pair them up (same strength students) </w:t>
      </w:r>
    </w:p>
    <w:p w:rsidR="00CC3711" w:rsidRDefault="00CC3711" w:rsidP="00CC371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Closure:   they need to read key sentence</w:t>
      </w:r>
    </w:p>
    <w:p w:rsidR="00CC3711" w:rsidRDefault="00CC3711" w:rsidP="00CC3711">
      <w:pPr>
        <w:pStyle w:val="ListParagraph"/>
        <w:rPr>
          <w:lang w:val="en-US"/>
        </w:rPr>
      </w:pPr>
    </w:p>
    <w:p w:rsidR="00CC3711" w:rsidRDefault="00CC3711" w:rsidP="00CC3711">
      <w:pPr>
        <w:pStyle w:val="ListParagraph"/>
        <w:rPr>
          <w:lang w:val="en-US"/>
        </w:rPr>
      </w:pPr>
      <w:r>
        <w:rPr>
          <w:lang w:val="en-US"/>
        </w:rPr>
        <w:t xml:space="preserve">Next class:  oral presentation of </w:t>
      </w:r>
      <w:proofErr w:type="spellStart"/>
      <w:r>
        <w:rPr>
          <w:lang w:val="en-US"/>
        </w:rPr>
        <w:t>Xtranormal</w:t>
      </w:r>
      <w:proofErr w:type="spellEnd"/>
      <w:r>
        <w:rPr>
          <w:lang w:val="en-US"/>
        </w:rPr>
        <w:t xml:space="preserve"> dialogues</w:t>
      </w:r>
    </w:p>
    <w:p w:rsidR="00CC3711" w:rsidRDefault="00CC3711" w:rsidP="00CC3711">
      <w:pPr>
        <w:pStyle w:val="ListParagraph"/>
        <w:rPr>
          <w:lang w:val="en-US"/>
        </w:rPr>
      </w:pPr>
      <w:r>
        <w:rPr>
          <w:lang w:val="en-US"/>
        </w:rPr>
        <w:t>Check for prepositions</w:t>
      </w:r>
    </w:p>
    <w:p w:rsidR="00CC3711" w:rsidRDefault="00CC3711" w:rsidP="00CC3711">
      <w:pPr>
        <w:pStyle w:val="ListParagraph"/>
        <w:rPr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12"/>
        <w:gridCol w:w="2972"/>
        <w:gridCol w:w="2972"/>
      </w:tblGrid>
      <w:tr w:rsidR="00FD7209" w:rsidTr="00CC3711">
        <w:tc>
          <w:tcPr>
            <w:tcW w:w="3166" w:type="dxa"/>
          </w:tcPr>
          <w:p w:rsidR="00CC3711" w:rsidRDefault="00CC3711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Grade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Grammar/ fluency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Task completed</w:t>
            </w:r>
          </w:p>
        </w:tc>
      </w:tr>
      <w:tr w:rsidR="00FD7209" w:rsidTr="00CC3711">
        <w:tc>
          <w:tcPr>
            <w:tcW w:w="3166" w:type="dxa"/>
          </w:tcPr>
          <w:p w:rsidR="00CC3711" w:rsidRDefault="00CC3711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All prepositions are correct and are embedded in sentences indicating the location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All 15 sentences are  targeting prepositions and locations in a dialogue</w:t>
            </w:r>
          </w:p>
        </w:tc>
      </w:tr>
      <w:tr w:rsidR="00FD7209" w:rsidTr="00CC3711">
        <w:tc>
          <w:tcPr>
            <w:tcW w:w="3166" w:type="dxa"/>
          </w:tcPr>
          <w:p w:rsidR="00CC3711" w:rsidRDefault="00CC3711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Most prepositions are correct and are embedded in sentences indicating location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Most sentences are  targeting prepositions and locations</w:t>
            </w:r>
          </w:p>
        </w:tc>
      </w:tr>
      <w:tr w:rsidR="00FD7209" w:rsidTr="00CC3711">
        <w:tc>
          <w:tcPr>
            <w:tcW w:w="3166" w:type="dxa"/>
          </w:tcPr>
          <w:p w:rsidR="00CC3711" w:rsidRDefault="00CC3711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Some </w:t>
            </w:r>
            <w:proofErr w:type="spellStart"/>
            <w:r>
              <w:rPr>
                <w:lang w:val="en-US"/>
              </w:rPr>
              <w:t>prepostions</w:t>
            </w:r>
            <w:proofErr w:type="spellEnd"/>
            <w:r>
              <w:rPr>
                <w:lang w:val="en-US"/>
              </w:rPr>
              <w:t xml:space="preserve"> are correct and are embedded in sentences  indicating location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Some sentences are targeting prepositions and locations</w:t>
            </w:r>
          </w:p>
        </w:tc>
      </w:tr>
      <w:tr w:rsidR="00FD7209" w:rsidTr="00CC3711">
        <w:tc>
          <w:tcPr>
            <w:tcW w:w="3166" w:type="dxa"/>
          </w:tcPr>
          <w:p w:rsidR="00CC3711" w:rsidRDefault="00CC3711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Prepositions  embedded in sentences fail  for the most part to talk about location</w:t>
            </w:r>
          </w:p>
        </w:tc>
        <w:tc>
          <w:tcPr>
            <w:tcW w:w="3167" w:type="dxa"/>
          </w:tcPr>
          <w:p w:rsidR="00CC3711" w:rsidRDefault="00FD7209" w:rsidP="00CC371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Few sentences  are using prepositions</w:t>
            </w:r>
            <w:bookmarkStart w:id="0" w:name="_GoBack"/>
            <w:bookmarkEnd w:id="0"/>
          </w:p>
        </w:tc>
      </w:tr>
    </w:tbl>
    <w:p w:rsidR="00CC3711" w:rsidRPr="00CC3711" w:rsidRDefault="00CC3711" w:rsidP="00CC3711">
      <w:pPr>
        <w:pStyle w:val="ListParagraph"/>
        <w:rPr>
          <w:lang w:val="en-US"/>
        </w:rPr>
      </w:pPr>
    </w:p>
    <w:p w:rsidR="00CC3711" w:rsidRPr="00CC3711" w:rsidRDefault="00CC3711" w:rsidP="00CC3711">
      <w:pPr>
        <w:rPr>
          <w:lang w:val="en-US"/>
        </w:rPr>
      </w:pPr>
    </w:p>
    <w:p w:rsidR="00CC3711" w:rsidRPr="000D5658" w:rsidRDefault="00CC3711" w:rsidP="00CC3711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sectPr w:rsidR="00CC3711" w:rsidRPr="000D5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7B79"/>
    <w:multiLevelType w:val="hybridMultilevel"/>
    <w:tmpl w:val="5194FDD2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71649"/>
    <w:multiLevelType w:val="hybridMultilevel"/>
    <w:tmpl w:val="C9B6D282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BD"/>
    <w:rsid w:val="000D5658"/>
    <w:rsid w:val="00484ABD"/>
    <w:rsid w:val="00576F33"/>
    <w:rsid w:val="007D5841"/>
    <w:rsid w:val="00CC3711"/>
    <w:rsid w:val="00F17DD8"/>
    <w:rsid w:val="00F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AB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D5658"/>
    <w:rPr>
      <w:b/>
      <w:bCs/>
    </w:rPr>
  </w:style>
  <w:style w:type="character" w:styleId="Hyperlink">
    <w:name w:val="Hyperlink"/>
    <w:basedOn w:val="DefaultParagraphFont"/>
    <w:uiPriority w:val="99"/>
    <w:unhideWhenUsed/>
    <w:rsid w:val="000D5658"/>
    <w:rPr>
      <w:color w:val="0000FF"/>
      <w:u w:val="single"/>
    </w:rPr>
  </w:style>
  <w:style w:type="table" w:styleId="TableGrid">
    <w:name w:val="Table Grid"/>
    <w:basedOn w:val="TableNormal"/>
    <w:uiPriority w:val="59"/>
    <w:rsid w:val="00CC3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AB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D5658"/>
    <w:rPr>
      <w:b/>
      <w:bCs/>
    </w:rPr>
  </w:style>
  <w:style w:type="character" w:styleId="Hyperlink">
    <w:name w:val="Hyperlink"/>
    <w:basedOn w:val="DefaultParagraphFont"/>
    <w:uiPriority w:val="99"/>
    <w:unhideWhenUsed/>
    <w:rsid w:val="000D5658"/>
    <w:rPr>
      <w:color w:val="0000FF"/>
      <w:u w:val="single"/>
    </w:rPr>
  </w:style>
  <w:style w:type="table" w:styleId="TableGrid">
    <w:name w:val="Table Grid"/>
    <w:basedOn w:val="TableNormal"/>
    <w:uiPriority w:val="59"/>
    <w:rsid w:val="00CC3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eB4mnjyDn_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6Y3CjaGunE%2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Cynthis Blancke</dc:creator>
  <cp:lastModifiedBy>Cynthis Blancke</cp:lastModifiedBy>
  <cp:revision>3</cp:revision>
  <dcterms:created xsi:type="dcterms:W3CDTF">2011-05-05T15:27:00Z</dcterms:created>
  <dcterms:modified xsi:type="dcterms:W3CDTF">2011-05-05T15:32:00Z</dcterms:modified>
</cp:coreProperties>
</file>